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21539D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Ірпінського міського суду київської області від </w:t>
      </w:r>
      <w:r w:rsidR="00B81329">
        <w:rPr>
          <w:rFonts w:ascii="Times New Roman" w:eastAsia="Times New Roman" w:hAnsi="Times New Roman"/>
          <w:lang w:eastAsia="ru-RU"/>
        </w:rPr>
        <w:t>08.04</w:t>
      </w:r>
      <w:r w:rsidR="0021539D">
        <w:rPr>
          <w:rFonts w:ascii="Times New Roman" w:eastAsia="Times New Roman" w:hAnsi="Times New Roman"/>
          <w:lang w:eastAsia="ru-RU"/>
        </w:rPr>
        <w:t>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B81329">
        <w:rPr>
          <w:rFonts w:ascii="Times New Roman" w:eastAsia="Times New Roman" w:hAnsi="Times New Roman"/>
          <w:lang w:eastAsia="ru-RU"/>
        </w:rPr>
        <w:t>49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 w:rsidR="005737A4"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</w:t>
            </w:r>
            <w:r w:rsidR="0021539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</w:t>
            </w:r>
            <w:r w:rsidR="0021539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Забезпечує фіксування судового засідання технічними засобами</w:t>
            </w:r>
            <w:r w:rsidR="00B81329"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</w:t>
            </w:r>
            <w:r w:rsidR="00B81329">
              <w:rPr>
                <w:rFonts w:ascii="Times New Roman" w:eastAsia="Times New Roman" w:hAnsi="Times New Roman"/>
                <w:lang w:eastAsia="ru-RU"/>
              </w:rPr>
              <w:t>,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737A4" w:rsidRDefault="002D0A6F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21539D">
              <w:rPr>
                <w:rFonts w:ascii="Times New Roman" w:eastAsia="Times New Roman" w:hAnsi="Times New Roman"/>
                <w:lang w:eastAsia="ru-RU"/>
              </w:rPr>
              <w:t>осадовий оклад –4440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B813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1800A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а (на період декретної відпустки).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B8132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компетентностей і репутації (характеристики, рекомендації, наукові публікації та інші).</w:t>
            </w:r>
          </w:p>
          <w:p w:rsidR="0021539D" w:rsidRPr="00A8707B" w:rsidRDefault="0021539D" w:rsidP="00B81329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r>
              <w:rPr>
                <w:rFonts w:ascii="Times New Roman" w:hAnsi="Times New Roman"/>
              </w:rPr>
              <w:t>Ірпінського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B81329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 з інвалідністю, яка бажає взяти участь у конкурсі та потребує у зв’язку з цим розумного пристосування, подає заяву за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формою забезпечення в установленому порядку розумного пристосування.</w:t>
            </w:r>
          </w:p>
          <w:p w:rsidR="00E865CB" w:rsidRPr="00A8707B" w:rsidRDefault="0021539D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</w:t>
            </w:r>
            <w:r w:rsidR="00D44B0C">
              <w:rPr>
                <w:rFonts w:ascii="Times New Roman" w:hAnsi="Times New Roman"/>
                <w:b/>
              </w:rPr>
              <w:t>до 15:45</w:t>
            </w:r>
            <w:r w:rsidRPr="00A8707B">
              <w:rPr>
                <w:rFonts w:ascii="Times New Roman" w:hAnsi="Times New Roman"/>
                <w:b/>
              </w:rPr>
              <w:t xml:space="preserve"> год. </w:t>
            </w:r>
            <w:r w:rsidR="00B81329">
              <w:rPr>
                <w:rFonts w:ascii="Times New Roman" w:hAnsi="Times New Roman"/>
                <w:b/>
              </w:rPr>
              <w:t>16 квітня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НА</w:t>
            </w:r>
            <w:r>
              <w:rPr>
                <w:rFonts w:ascii="Times New Roman" w:hAnsi="Times New Roman"/>
              </w:rPr>
              <w:t>ДС</w:t>
            </w:r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B813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B813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м. Ірпінь, вул. Мінеральна, 7, каб. № 11</w:t>
            </w:r>
          </w:p>
          <w:p w:rsidR="00E865CB" w:rsidRPr="00A8707B" w:rsidRDefault="00B81329" w:rsidP="00B81329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21 квітня</w:t>
            </w:r>
            <w:r w:rsidR="0021539D">
              <w:rPr>
                <w:rFonts w:ascii="Times New Roman" w:hAnsi="Times New Roman"/>
                <w:b/>
              </w:rPr>
              <w:t xml:space="preserve"> 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10</w:t>
            </w:r>
            <w:r w:rsidR="0021539D" w:rsidRPr="00A8707B">
              <w:rPr>
                <w:rFonts w:ascii="Times New Roman" w:hAnsi="Times New Roman"/>
                <w:b/>
              </w:rPr>
              <w:t>:00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(проведення тестування за фізичної присутності кандидатів)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37A4D">
        <w:trPr>
          <w:trHeight w:val="1855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Каспрова Ганна Петрівна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Тел. (04597) 60-4-30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B81329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0C4B9B">
        <w:trPr>
          <w:trHeight w:val="690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міння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 xml:space="preserve">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 використовувати сервіси інтернету для ефективного пошуку потрібної інформації;</w:t>
            </w:r>
          </w:p>
          <w:p w:rsidR="00E865CB" w:rsidRPr="00A8707B" w:rsidRDefault="0021539D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071F65">
        <w:trPr>
          <w:trHeight w:val="1355"/>
          <w:jc w:val="center"/>
        </w:trPr>
        <w:tc>
          <w:tcPr>
            <w:tcW w:w="563" w:type="dxa"/>
          </w:tcPr>
          <w:p w:rsidR="00E865CB" w:rsidRPr="00A8707B" w:rsidRDefault="000C4B9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B81329">
            <w:pPr>
              <w:pStyle w:val="a5"/>
              <w:spacing w:after="0" w:line="240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B813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B8132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18296F" w:rsidRPr="007D191E" w:rsidSect="00071F6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C53CA"/>
    <w:rsid w:val="00071F65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E27F3"/>
    <w:rsid w:val="003A5DF7"/>
    <w:rsid w:val="00426D9B"/>
    <w:rsid w:val="00436ADF"/>
    <w:rsid w:val="005737A4"/>
    <w:rsid w:val="006976C9"/>
    <w:rsid w:val="0070089E"/>
    <w:rsid w:val="00712E3C"/>
    <w:rsid w:val="007D191E"/>
    <w:rsid w:val="00923A67"/>
    <w:rsid w:val="009710DA"/>
    <w:rsid w:val="009C4FB3"/>
    <w:rsid w:val="009E029C"/>
    <w:rsid w:val="00A8707B"/>
    <w:rsid w:val="00AB381D"/>
    <w:rsid w:val="00B81329"/>
    <w:rsid w:val="00BA634F"/>
    <w:rsid w:val="00C37A4D"/>
    <w:rsid w:val="00C95992"/>
    <w:rsid w:val="00CF0BED"/>
    <w:rsid w:val="00D44B0C"/>
    <w:rsid w:val="00DB004A"/>
    <w:rsid w:val="00E13FC1"/>
    <w:rsid w:val="00E64FD6"/>
    <w:rsid w:val="00E865CB"/>
    <w:rsid w:val="00F01FB0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2021-04-08T08:04:00Z</cp:lastPrinted>
  <dcterms:created xsi:type="dcterms:W3CDTF">2021-04-08T08:05:00Z</dcterms:created>
  <dcterms:modified xsi:type="dcterms:W3CDTF">2021-04-09T06:54:00Z</dcterms:modified>
</cp:coreProperties>
</file>