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E733F1">
        <w:rPr>
          <w:rFonts w:ascii="Times New Roman" w:eastAsia="Times New Roman" w:hAnsi="Times New Roman"/>
          <w:lang w:val="ru-RU" w:eastAsia="ru-RU"/>
        </w:rPr>
        <w:t>2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>нак</w:t>
      </w:r>
      <w:r w:rsidR="00A67557">
        <w:rPr>
          <w:rFonts w:ascii="Times New Roman" w:eastAsia="Times New Roman" w:hAnsi="Times New Roman"/>
          <w:lang w:eastAsia="ru-RU"/>
        </w:rPr>
        <w:t xml:space="preserve">азом </w:t>
      </w:r>
      <w:proofErr w:type="spellStart"/>
      <w:r w:rsidR="00A67557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A67557">
        <w:rPr>
          <w:rFonts w:ascii="Times New Roman" w:eastAsia="Times New Roman" w:hAnsi="Times New Roman"/>
          <w:lang w:eastAsia="ru-RU"/>
        </w:rPr>
        <w:t xml:space="preserve"> міського суду К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иївської області від </w:t>
      </w:r>
      <w:r w:rsidR="00E733F1">
        <w:rPr>
          <w:rFonts w:ascii="Times New Roman" w:eastAsia="Times New Roman" w:hAnsi="Times New Roman"/>
          <w:lang w:eastAsia="ru-RU"/>
        </w:rPr>
        <w:t>16.11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21539D">
        <w:rPr>
          <w:rFonts w:ascii="Times New Roman" w:eastAsia="Times New Roman" w:hAnsi="Times New Roman"/>
          <w:lang w:eastAsia="ru-RU"/>
        </w:rPr>
        <w:t>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E733F1">
        <w:rPr>
          <w:rFonts w:ascii="Times New Roman" w:eastAsia="Times New Roman" w:hAnsi="Times New Roman"/>
          <w:lang w:eastAsia="ru-RU"/>
        </w:rPr>
        <w:t>202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300568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суду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300568" w:rsidRPr="00776C54" w:rsidRDefault="002D7FB0" w:rsidP="00300568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1.</w:t>
            </w:r>
            <w:r w:rsidR="00300568" w:rsidRPr="00776C54">
              <w:rPr>
                <w:rFonts w:ascii="Times New Roman" w:hAnsi="Times New Roman"/>
                <w:color w:val="000000"/>
                <w:spacing w:val="-7"/>
              </w:rPr>
              <w:t>Ведення первинного обліку справ і матеріалів, розгляд яких передбачено процесуальним законодавством.</w:t>
            </w:r>
          </w:p>
          <w:p w:rsidR="00300568" w:rsidRPr="00776C54" w:rsidRDefault="00300568" w:rsidP="00300568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2.</w:t>
            </w:r>
            <w:r w:rsidRPr="00776C54">
              <w:rPr>
                <w:rFonts w:ascii="Times New Roman" w:hAnsi="Times New Roman"/>
                <w:color w:val="000000"/>
                <w:spacing w:val="-7"/>
              </w:rPr>
              <w:t>Заповнення обліково-статистичних карток в електронному вигляді з присвоєнням судовій сп</w:t>
            </w:r>
            <w:r>
              <w:rPr>
                <w:rFonts w:ascii="Times New Roman" w:hAnsi="Times New Roman"/>
                <w:color w:val="000000"/>
                <w:spacing w:val="-7"/>
              </w:rPr>
              <w:t>раві єдиного унікального номеру</w:t>
            </w:r>
            <w:r w:rsidRPr="00776C54">
              <w:rPr>
                <w:rFonts w:ascii="Times New Roman" w:hAnsi="Times New Roman"/>
                <w:color w:val="000000"/>
                <w:spacing w:val="-7"/>
              </w:rPr>
              <w:t>.</w:t>
            </w:r>
          </w:p>
          <w:p w:rsidR="00300568" w:rsidRPr="00776C54" w:rsidRDefault="00300568" w:rsidP="00300568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3.</w:t>
            </w:r>
            <w:r w:rsidRPr="00776C54">
              <w:rPr>
                <w:rFonts w:ascii="Times New Roman" w:hAnsi="Times New Roman"/>
                <w:color w:val="000000"/>
                <w:spacing w:val="-7"/>
              </w:rPr>
              <w:t>Забезпечення зберігання судових справ та інших матеріалів.</w:t>
            </w:r>
          </w:p>
          <w:p w:rsidR="00300568" w:rsidRPr="00776C54" w:rsidRDefault="00300568" w:rsidP="00300568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4.</w:t>
            </w:r>
            <w:r w:rsidRPr="00776C54">
              <w:rPr>
                <w:rFonts w:ascii="Times New Roman" w:hAnsi="Times New Roman"/>
                <w:color w:val="000000"/>
                <w:spacing w:val="-7"/>
              </w:rPr>
              <w:t>Забезпечення приймання, облік і зберігання речових доказів у кримінальних провадженнях, у цивільних, адміністративних справах, справах про адміністративні правопорушення.</w:t>
            </w:r>
          </w:p>
          <w:p w:rsidR="00300568" w:rsidRPr="00776C54" w:rsidRDefault="00300568" w:rsidP="00300568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5.</w:t>
            </w:r>
            <w:r w:rsidRPr="00776C54">
              <w:rPr>
                <w:rFonts w:ascii="Times New Roman" w:hAnsi="Times New Roman"/>
                <w:color w:val="000000"/>
                <w:spacing w:val="-7"/>
              </w:rPr>
              <w:t>Оформлення звернення судових рішень до виконання, контроль за отриманням повідомлень про їх виконання.</w:t>
            </w:r>
          </w:p>
          <w:p w:rsidR="00300568" w:rsidRPr="00776C54" w:rsidRDefault="00300568" w:rsidP="00300568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6.</w:t>
            </w:r>
            <w:r w:rsidR="00E733F1">
              <w:rPr>
                <w:rFonts w:ascii="Times New Roman" w:hAnsi="Times New Roman"/>
                <w:color w:val="000000"/>
                <w:spacing w:val="-7"/>
              </w:rPr>
              <w:t>Видача</w:t>
            </w:r>
            <w:r w:rsidRPr="00776C54">
              <w:rPr>
                <w:rFonts w:ascii="Times New Roman" w:hAnsi="Times New Roman"/>
                <w:color w:val="000000"/>
                <w:spacing w:val="-7"/>
              </w:rPr>
              <w:t xml:space="preserve"> справ для ознайомлення учасникам процесу.</w:t>
            </w:r>
          </w:p>
          <w:p w:rsidR="00E865CB" w:rsidRPr="0054001F" w:rsidRDefault="00300568" w:rsidP="0007704B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7.</w:t>
            </w:r>
            <w:r w:rsidR="00E733F1">
              <w:rPr>
                <w:rFonts w:ascii="Times New Roman" w:hAnsi="Times New Roman"/>
                <w:color w:val="000000"/>
                <w:spacing w:val="-7"/>
              </w:rPr>
              <w:t>Видача</w:t>
            </w:r>
            <w:r>
              <w:rPr>
                <w:rFonts w:ascii="Times New Roman" w:hAnsi="Times New Roman"/>
                <w:color w:val="000000"/>
                <w:spacing w:val="-7"/>
              </w:rPr>
              <w:t xml:space="preserve"> учасникам процесу</w:t>
            </w:r>
            <w:r w:rsidRPr="0054001F">
              <w:rPr>
                <w:rFonts w:ascii="Times New Roman" w:hAnsi="Times New Roman"/>
                <w:color w:val="000000"/>
                <w:spacing w:val="-7"/>
              </w:rPr>
              <w:t xml:space="preserve"> копій належним чином оформлених судових рішень</w:t>
            </w:r>
            <w:r>
              <w:rPr>
                <w:rFonts w:ascii="Times New Roman" w:hAnsi="Times New Roman"/>
                <w:color w:val="000000"/>
                <w:spacing w:val="-7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осадовий оклад –</w:t>
            </w:r>
            <w:r w:rsidR="00E87213">
              <w:rPr>
                <w:rFonts w:ascii="Times New Roman" w:eastAsia="Times New Roman" w:hAnsi="Times New Roman"/>
                <w:lang w:eastAsia="ru-RU"/>
              </w:rPr>
              <w:t>4758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300568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Призначення 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строкове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(на період декретної відпустки)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21539D" w:rsidRPr="008D79B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в якому обов’язково зазначається така інформація: прізвище, ім’я, по батькові кандидата; </w:t>
            </w:r>
            <w:r w:rsidR="00A67557" w:rsidRPr="00A67557">
              <w:rPr>
                <w:rFonts w:ascii="Times New Roman" w:hAnsi="Times New Roman"/>
              </w:rPr>
              <w:t>реквізити документа, що посвідчує особу та підтверджує громадянство України;</w:t>
            </w:r>
            <w:r w:rsidR="00A67557">
              <w:rPr>
                <w:rFonts w:ascii="Times New Roman" w:hAnsi="Times New Roman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підтвердження наявності ві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дповідного ступеня вищої освіти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21539D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ласноручно);</w:t>
            </w:r>
          </w:p>
          <w:p w:rsidR="00A67557" w:rsidRPr="00A67557" w:rsidRDefault="00A67557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4)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</w:rPr>
              <w:t>копія</w:t>
            </w:r>
            <w:r w:rsidRPr="00A67557">
              <w:rPr>
                <w:rFonts w:ascii="Times New Roman" w:hAnsi="Times New Roman"/>
              </w:rPr>
              <w:t xml:space="preserve"> Державного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</w:t>
            </w:r>
            <w:r>
              <w:rPr>
                <w:rFonts w:ascii="Times New Roman" w:hAnsi="Times New Roman"/>
              </w:rPr>
              <w:t>и.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</w:t>
            </w:r>
            <w:r w:rsidRPr="00A8707B">
              <w:rPr>
                <w:rFonts w:ascii="Times New Roman" w:hAnsi="Times New Roman"/>
              </w:rPr>
              <w:lastRenderedPageBreak/>
              <w:t xml:space="preserve">у конкурсі. 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E865CB" w:rsidRPr="00A8707B" w:rsidRDefault="0021539D" w:rsidP="00F234A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 xml:space="preserve">азану інформацію приймаємо до </w:t>
            </w:r>
            <w:r w:rsidR="0007704B">
              <w:rPr>
                <w:rFonts w:ascii="Times New Roman" w:hAnsi="Times New Roman"/>
                <w:b/>
              </w:rPr>
              <w:t>17</w:t>
            </w:r>
            <w:r w:rsidR="00E733F1">
              <w:rPr>
                <w:rFonts w:ascii="Times New Roman" w:hAnsi="Times New Roman"/>
                <w:b/>
              </w:rPr>
              <w:t>:3</w:t>
            </w:r>
            <w:r w:rsidR="00E74187">
              <w:rPr>
                <w:rFonts w:ascii="Times New Roman" w:hAnsi="Times New Roman"/>
                <w:b/>
              </w:rPr>
              <w:t>0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E733F1">
              <w:rPr>
                <w:rFonts w:ascii="Times New Roman" w:hAnsi="Times New Roman"/>
                <w:b/>
              </w:rPr>
              <w:t>2</w:t>
            </w:r>
            <w:r w:rsidR="00F234A1">
              <w:rPr>
                <w:rFonts w:ascii="Times New Roman" w:hAnsi="Times New Roman"/>
                <w:b/>
              </w:rPr>
              <w:t>8 листопада</w:t>
            </w:r>
            <w:r>
              <w:rPr>
                <w:rFonts w:ascii="Times New Roman" w:hAnsi="Times New Roman"/>
                <w:b/>
              </w:rPr>
              <w:t xml:space="preserve"> 2021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E733F1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="00F234A1">
              <w:rPr>
                <w:rFonts w:ascii="Times New Roman" w:hAnsi="Times New Roman"/>
                <w:b/>
              </w:rPr>
              <w:t>0 листопада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="0021539D">
              <w:rPr>
                <w:rFonts w:ascii="Times New Roman" w:hAnsi="Times New Roman"/>
                <w:b/>
              </w:rPr>
              <w:t>2021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>
              <w:rPr>
                <w:rFonts w:ascii="Times New Roman" w:hAnsi="Times New Roman"/>
                <w:b/>
              </w:rPr>
              <w:t>10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F4463C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Каспрова</w:t>
            </w:r>
            <w:proofErr w:type="spellEnd"/>
            <w:r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54001F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>міння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працювати з комп'ютером та програмами: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21539D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сервіси </w:t>
            </w:r>
            <w:proofErr w:type="spellStart"/>
            <w:r w:rsidRPr="0084535F">
              <w:rPr>
                <w:rFonts w:ascii="Times New Roman" w:hAnsi="Times New Roman"/>
              </w:rPr>
              <w:t>інтернету</w:t>
            </w:r>
            <w:proofErr w:type="spellEnd"/>
            <w:r w:rsidRPr="0084535F">
              <w:rPr>
                <w:rFonts w:ascii="Times New Roman" w:hAnsi="Times New Roman"/>
              </w:rPr>
              <w:t xml:space="preserve"> для ефективного пошуку потрібної інформації;</w:t>
            </w:r>
          </w:p>
          <w:p w:rsidR="00E865CB" w:rsidRPr="00A8707B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перевіряти надійність джерел і достовірність даних та ін</w:t>
            </w:r>
            <w:r>
              <w:rPr>
                <w:rFonts w:ascii="Times New Roman" w:hAnsi="Times New Roman"/>
              </w:rPr>
              <w:t>формації у цифровому середовищі.</w:t>
            </w:r>
          </w:p>
        </w:tc>
      </w:tr>
      <w:tr w:rsidR="00E865CB" w:rsidRPr="007D191E" w:rsidTr="0007704B">
        <w:trPr>
          <w:trHeight w:val="1127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FA3147" w:rsidRPr="00873B52" w:rsidRDefault="00426D9B" w:rsidP="00873B52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  <w:r w:rsidR="0021539D">
              <w:rPr>
                <w:rFonts w:ascii="Times New Roman" w:hAnsi="Times New Roman"/>
              </w:rPr>
              <w:t>, пунктуальність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856124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33BBB"/>
    <w:rsid w:val="0007704B"/>
    <w:rsid w:val="00090669"/>
    <w:rsid w:val="000C4B9B"/>
    <w:rsid w:val="000C53CA"/>
    <w:rsid w:val="001800AB"/>
    <w:rsid w:val="0018296F"/>
    <w:rsid w:val="001B1BB6"/>
    <w:rsid w:val="0021539D"/>
    <w:rsid w:val="00217CD6"/>
    <w:rsid w:val="00220B00"/>
    <w:rsid w:val="00254E56"/>
    <w:rsid w:val="0029144B"/>
    <w:rsid w:val="002D0A6F"/>
    <w:rsid w:val="002D553F"/>
    <w:rsid w:val="002D7FB0"/>
    <w:rsid w:val="002E27F3"/>
    <w:rsid w:val="00300568"/>
    <w:rsid w:val="00304380"/>
    <w:rsid w:val="00334C26"/>
    <w:rsid w:val="00426D9B"/>
    <w:rsid w:val="00436ADF"/>
    <w:rsid w:val="0054001F"/>
    <w:rsid w:val="005737A4"/>
    <w:rsid w:val="006640BB"/>
    <w:rsid w:val="006755F8"/>
    <w:rsid w:val="006976C9"/>
    <w:rsid w:val="0070089E"/>
    <w:rsid w:val="00712E3C"/>
    <w:rsid w:val="00776C54"/>
    <w:rsid w:val="007932B4"/>
    <w:rsid w:val="007D191E"/>
    <w:rsid w:val="00856124"/>
    <w:rsid w:val="00873B52"/>
    <w:rsid w:val="008B1F76"/>
    <w:rsid w:val="008E3AE1"/>
    <w:rsid w:val="00923A67"/>
    <w:rsid w:val="00933B8B"/>
    <w:rsid w:val="009568E8"/>
    <w:rsid w:val="00957BAC"/>
    <w:rsid w:val="009710DA"/>
    <w:rsid w:val="009A3FDC"/>
    <w:rsid w:val="009C4FB3"/>
    <w:rsid w:val="009E029C"/>
    <w:rsid w:val="00A67557"/>
    <w:rsid w:val="00A8707B"/>
    <w:rsid w:val="00AB381D"/>
    <w:rsid w:val="00AB5B99"/>
    <w:rsid w:val="00BA634F"/>
    <w:rsid w:val="00C37A4D"/>
    <w:rsid w:val="00C7178E"/>
    <w:rsid w:val="00C95992"/>
    <w:rsid w:val="00CF0BED"/>
    <w:rsid w:val="00D61B5A"/>
    <w:rsid w:val="00DB004A"/>
    <w:rsid w:val="00E13FC1"/>
    <w:rsid w:val="00E64FD6"/>
    <w:rsid w:val="00E733F1"/>
    <w:rsid w:val="00E74187"/>
    <w:rsid w:val="00E865CB"/>
    <w:rsid w:val="00E87213"/>
    <w:rsid w:val="00E9067E"/>
    <w:rsid w:val="00EE1648"/>
    <w:rsid w:val="00F234A1"/>
    <w:rsid w:val="00F36761"/>
    <w:rsid w:val="00F4463C"/>
    <w:rsid w:val="00F93CA2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  <w:style w:type="character" w:customStyle="1" w:styleId="rvts37">
    <w:name w:val="rvts37"/>
    <w:basedOn w:val="a0"/>
    <w:rsid w:val="00A675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905</Words>
  <Characters>5160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4</cp:revision>
  <cp:lastPrinted>2021-11-16T11:01:00Z</cp:lastPrinted>
  <dcterms:created xsi:type="dcterms:W3CDTF">2021-11-16T10:54:00Z</dcterms:created>
  <dcterms:modified xsi:type="dcterms:W3CDTF">2021-11-16T11:01:00Z</dcterms:modified>
</cp:coreProperties>
</file>